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F2183B4" w14:textId="0CF67BC6" w:rsidR="00EA2B4A" w:rsidRPr="00A040A8" w:rsidRDefault="00EA2B4A" w:rsidP="00A040A8">
      <w:pPr>
        <w:pStyle w:val="Akapitzlist"/>
        <w:numPr>
          <w:ilvl w:val="1"/>
          <w:numId w:val="6"/>
        </w:numPr>
        <w:spacing w:before="120" w:after="0" w:line="276" w:lineRule="auto"/>
        <w:jc w:val="both"/>
        <w:outlineLvl w:val="0"/>
        <w:rPr>
          <w:rFonts w:cstheme="minorHAnsi"/>
          <w:b/>
          <w:bCs/>
          <w:szCs w:val="18"/>
          <w:u w:val="single"/>
        </w:rPr>
      </w:pPr>
      <w:r w:rsidRPr="00EA2B4A">
        <w:rPr>
          <w:rFonts w:cstheme="minorHAnsi"/>
          <w:szCs w:val="18"/>
        </w:rPr>
        <w:t xml:space="preserve">Przedmiotem postępowania zakupowego jest opracowanie dokumentacji projektowej w branży elektroenergetycznej na terenie działania OŁD w </w:t>
      </w:r>
      <w:r w:rsidRPr="00784AAC">
        <w:rPr>
          <w:rFonts w:cstheme="minorHAnsi"/>
          <w:b/>
          <w:bCs/>
          <w:szCs w:val="18"/>
        </w:rPr>
        <w:t xml:space="preserve">RE </w:t>
      </w:r>
      <w:r w:rsidR="00AF631F" w:rsidRPr="00AF631F">
        <w:rPr>
          <w:rFonts w:cstheme="minorHAnsi"/>
          <w:b/>
          <w:bCs/>
          <w:szCs w:val="18"/>
          <w:u w:val="single"/>
        </w:rPr>
        <w:t>Tomaszów Mazowiecki</w:t>
      </w:r>
      <w:r w:rsidR="005A5B8C" w:rsidRPr="005A5B8C">
        <w:rPr>
          <w:rFonts w:cstheme="minorHAnsi"/>
          <w:b/>
          <w:bCs/>
          <w:szCs w:val="18"/>
          <w:u w:val="single"/>
        </w:rPr>
        <w:t xml:space="preserve"> </w:t>
      </w:r>
      <w:r w:rsidRPr="00EA2B4A">
        <w:rPr>
          <w:rFonts w:cstheme="minorHAnsi"/>
          <w:szCs w:val="18"/>
        </w:rPr>
        <w:t>dla zadania pn</w:t>
      </w:r>
      <w:r w:rsidRPr="00183E52">
        <w:rPr>
          <w:rFonts w:cstheme="minorHAnsi"/>
          <w:b/>
          <w:bCs/>
          <w:szCs w:val="18"/>
        </w:rPr>
        <w:t>. </w:t>
      </w:r>
      <w:r w:rsidRPr="00784AAC">
        <w:rPr>
          <w:rFonts w:cstheme="minorHAnsi"/>
          <w:b/>
          <w:bCs/>
          <w:szCs w:val="18"/>
          <w:u w:val="single"/>
        </w:rPr>
        <w:t>„</w:t>
      </w:r>
      <w:r w:rsidR="00AF631F" w:rsidRPr="00AF631F">
        <w:rPr>
          <w:rFonts w:cstheme="minorHAnsi"/>
          <w:b/>
          <w:bCs/>
          <w:szCs w:val="18"/>
          <w:u w:val="single"/>
        </w:rPr>
        <w:t>Linia kabl.15kV od słupa nr 108 do 6-1360 Fryszerka</w:t>
      </w:r>
      <w:r w:rsidRPr="00A040A8">
        <w:rPr>
          <w:rFonts w:cstheme="minorHAnsi"/>
          <w:b/>
          <w:bCs/>
          <w:szCs w:val="18"/>
          <w:u w:val="single"/>
        </w:rPr>
        <w:t>”</w:t>
      </w:r>
      <w:r w:rsidRPr="00A040A8">
        <w:rPr>
          <w:rFonts w:cstheme="minorHAnsi"/>
          <w:szCs w:val="18"/>
        </w:rPr>
        <w:t xml:space="preserve"> – zgodnie z załącznikiem nr </w:t>
      </w:r>
      <w:r w:rsidRPr="00A040A8">
        <w:rPr>
          <w:rFonts w:cstheme="minorHAnsi"/>
          <w:b/>
          <w:szCs w:val="18"/>
        </w:rPr>
        <w:t>1.7 do SWZ</w:t>
      </w:r>
      <w:r w:rsidRPr="00A040A8">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77F5370F" w:rsidR="00EA2B4A" w:rsidRPr="00507469" w:rsidRDefault="00AF631F" w:rsidP="00EA2B4A">
      <w:pPr>
        <w:pStyle w:val="Akapitzlist"/>
        <w:spacing w:before="120" w:line="276" w:lineRule="auto"/>
        <w:ind w:left="284"/>
        <w:outlineLvl w:val="0"/>
        <w:rPr>
          <w:rFonts w:cs="Calibri"/>
          <w:bCs/>
          <w:szCs w:val="18"/>
        </w:rPr>
      </w:pPr>
      <w:r w:rsidRPr="00AF631F">
        <w:rPr>
          <w:rFonts w:cs="Calibri"/>
          <w:b/>
          <w:szCs w:val="18"/>
          <w:u w:val="single"/>
        </w:rPr>
        <w:t>36 miesięcy</w:t>
      </w:r>
      <w:r w:rsidR="007A5EFC">
        <w:rPr>
          <w:rFonts w:cs="Calibri"/>
          <w:b/>
          <w:szCs w:val="18"/>
          <w:u w:val="single"/>
        </w:rPr>
        <w:t xml:space="preserve"> </w:t>
      </w:r>
      <w:r w:rsidR="003853AD" w:rsidRPr="007F08F9">
        <w:rPr>
          <w:rFonts w:cs="Calibri"/>
          <w:bCs/>
          <w:szCs w:val="18"/>
        </w:rPr>
        <w:t>od dnia podpisania umowy</w:t>
      </w:r>
      <w:r w:rsidR="00EA2B4A" w:rsidRPr="007F08F9">
        <w:rPr>
          <w:rFonts w:cs="Calibri"/>
          <w:bCs/>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lastRenderedPageBreak/>
        <w:t>Załącznik nr 1.2 – Wytyczne do kosztorysowania</w:t>
      </w:r>
    </w:p>
    <w:p w14:paraId="67855527" w14:textId="77777777" w:rsidR="00EA2B4A" w:rsidRPr="00784AAC" w:rsidRDefault="00EA2B4A" w:rsidP="00EA2B4A">
      <w:pPr>
        <w:rPr>
          <w:rFonts w:cstheme="minorHAnsi"/>
          <w:szCs w:val="18"/>
        </w:rPr>
      </w:pPr>
      <w:r w:rsidRPr="00EA2B4A">
        <w:rPr>
          <w:rFonts w:cstheme="minorHAnsi"/>
          <w:szCs w:val="18"/>
        </w:rPr>
        <w:t xml:space="preserve">Załącznik nr 1.3 – </w:t>
      </w:r>
      <w:r w:rsidRPr="00784AAC">
        <w:rPr>
          <w:rFonts w:cstheme="minorHAnsi"/>
          <w:bCs/>
          <w:iCs/>
          <w:szCs w:val="18"/>
        </w:rPr>
        <w:t xml:space="preserve">Wzór umowy o udostępnieniu nieruchomości </w:t>
      </w:r>
      <w:r w:rsidRPr="00784AAC">
        <w:rPr>
          <w:rFonts w:cstheme="minorHAnsi"/>
          <w:szCs w:val="18"/>
        </w:rPr>
        <w:t>w celu budowy urządzeń energetycznych</w:t>
      </w:r>
    </w:p>
    <w:p w14:paraId="0120AC90" w14:textId="77777777" w:rsidR="00EA2B4A" w:rsidRPr="00784AAC" w:rsidRDefault="00EA2B4A" w:rsidP="00EA2B4A">
      <w:pPr>
        <w:rPr>
          <w:rFonts w:cstheme="minorHAnsi"/>
          <w:szCs w:val="18"/>
        </w:rPr>
      </w:pPr>
      <w:r w:rsidRPr="00784AAC">
        <w:rPr>
          <w:rFonts w:cstheme="minorHAnsi"/>
          <w:szCs w:val="18"/>
        </w:rPr>
        <w:t>Załącznik nr 1.4 – Wzór porozumienia o ustanowienie nieodpłatnej służebności przesyłu</w:t>
      </w:r>
    </w:p>
    <w:p w14:paraId="5D88B94C" w14:textId="77777777" w:rsidR="00EA2B4A" w:rsidRPr="00784AAC" w:rsidRDefault="00EA2B4A" w:rsidP="00EA2B4A">
      <w:pPr>
        <w:rPr>
          <w:rFonts w:cstheme="minorHAnsi"/>
          <w:szCs w:val="18"/>
        </w:rPr>
      </w:pPr>
      <w:r w:rsidRPr="00784AAC">
        <w:rPr>
          <w:rFonts w:cstheme="minorHAnsi"/>
          <w:szCs w:val="18"/>
        </w:rPr>
        <w:t>Załącznik nr 1.5  – Wzór porozumienia o ustanowienie odpłatnej służebności przesyłu</w:t>
      </w:r>
    </w:p>
    <w:p w14:paraId="61398029" w14:textId="77777777" w:rsidR="00EA2B4A" w:rsidRPr="00784AAC" w:rsidRDefault="00EA2B4A" w:rsidP="00EA2B4A">
      <w:pPr>
        <w:rPr>
          <w:rFonts w:cstheme="minorHAnsi"/>
          <w:szCs w:val="18"/>
        </w:rPr>
      </w:pPr>
      <w:r w:rsidRPr="00784AAC">
        <w:rPr>
          <w:rFonts w:cstheme="minorHAnsi"/>
          <w:szCs w:val="18"/>
        </w:rPr>
        <w:t xml:space="preserve">Załącznik nr 1.6 – Wytyczne dla projektantów – układanie kabli SN metodą płużenia </w:t>
      </w:r>
    </w:p>
    <w:p w14:paraId="75F68B3E" w14:textId="77777777" w:rsidR="00EA2B4A" w:rsidRPr="00784AAC" w:rsidRDefault="00EA2B4A" w:rsidP="00EA2B4A">
      <w:pPr>
        <w:rPr>
          <w:rFonts w:cstheme="minorHAnsi"/>
          <w:szCs w:val="18"/>
        </w:rPr>
      </w:pPr>
      <w:r w:rsidRPr="00784AAC">
        <w:rPr>
          <w:rFonts w:cstheme="minorHAnsi"/>
          <w:szCs w:val="18"/>
        </w:rPr>
        <w:t>Załącznik nr 1.7 – Specyfikacja techniczna</w:t>
      </w:r>
    </w:p>
    <w:p w14:paraId="15D3819B" w14:textId="167E2DCD" w:rsidR="00A656E4" w:rsidRPr="00784AAC" w:rsidRDefault="00EA2B4A" w:rsidP="00EA2B4A">
      <w:pPr>
        <w:rPr>
          <w:rFonts w:cstheme="minorHAnsi"/>
          <w:szCs w:val="18"/>
        </w:rPr>
      </w:pPr>
      <w:r w:rsidRPr="00784AAC">
        <w:rPr>
          <w:rFonts w:cstheme="minorHAnsi"/>
          <w:szCs w:val="18"/>
        </w:rPr>
        <w:t>Załącznik nr 1.8 – Mapk</w:t>
      </w:r>
      <w:r w:rsidR="00A44A07">
        <w:rPr>
          <w:rFonts w:cstheme="minorHAnsi"/>
          <w:szCs w:val="18"/>
        </w:rPr>
        <w:t>i</w:t>
      </w:r>
      <w:r w:rsidRPr="00784AAC">
        <w:rPr>
          <w:rFonts w:cstheme="minorHAnsi"/>
          <w:szCs w:val="18"/>
        </w:rPr>
        <w:t xml:space="preserve"> podglądow</w:t>
      </w:r>
      <w:r w:rsidR="00A44A07">
        <w:rPr>
          <w:rFonts w:cstheme="minorHAnsi"/>
          <w:szCs w:val="18"/>
        </w:rPr>
        <w:t>e</w:t>
      </w:r>
    </w:p>
    <w:p w14:paraId="22BFC702" w14:textId="77777777" w:rsidR="00EA2B4A" w:rsidRPr="00784AAC" w:rsidRDefault="00EA2B4A" w:rsidP="00EA2B4A">
      <w:pPr>
        <w:rPr>
          <w:rFonts w:cstheme="minorHAnsi"/>
          <w:sz w:val="20"/>
        </w:rPr>
      </w:pPr>
      <w:r w:rsidRPr="00784AAC">
        <w:rPr>
          <w:rFonts w:cstheme="minorHAnsi"/>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Decyzja o ustaleniu lokalizacji inwestycji celu publicznego z załącznikiem graficznym lub Wyrys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Schematy jednokreskowe (np. linie SN, nn,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Zbiorcze zestawienia materiałów dla linii napowietrznej, kabli – SN, nN,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demontażowe (linii SN, stacji, linii nn,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Plan zagospodarowania działki z wrysowaną projektowaną stacją transformatorową w skali 1:200 z uwzględnieniem domiarów do punktów stałych lub granic istniejącej działki, rzędna „zero”, opaska, /dot.: ST wnętrzowych/; droga dojazdowa-uzgodniona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umów z właścicielami gruntu o udostępnienie nieruchomości w celu budowy urządzeń energetycznych, porozumienia w sprawie ustanowienia służebności przesyłu</w:t>
      </w:r>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Akty notarialne służebności przesyłu</w:t>
      </w:r>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Sekocenbud),</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Kp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Z = 10 % (od R+S+Kp)</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ICCP-Orgbud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Legitymującą/ym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Wzór porozumienia o ustanowienie nieodpłatnej służebności przesyłu</w:t>
      </w:r>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54C2BEDF"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przesyłu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przesyłu,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przesyłu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przesyłu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Zapłata tych kosztów nastąpi w terminie 30 dni od daty wpływu faktury (wystawionej na PGE Dystrybucja S.A. Oddział Łódź) wraz z oryginałem wypisu aktu notarialnego zawierającego oświadczenie o ustanowieniu służebności przesyłu,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Wzór porozumienia o ustanowienie odpłatnej służebności przesyłu</w:t>
      </w:r>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24F994F4"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przesyłu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przesyłu,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przesyłu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przesyłu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najpóźniej w terminie 30 dni od dnia podpisania przez Właściciela nieruchomości  aktu notarialnego  zawierającego oświadczenie o ustanowieniu służebności przesyłu,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przesyłu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z ustanowieniem służebności przesyłu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Zapłata tych kosztów nastąpi w terminie 30 dni od daty wpływu faktury wraz z wypisem aktu notarialnego zawierającego oświadczenie o ustanowieniu służebności przesyłu,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even" r:id="rId13"/>
      <w:headerReference w:type="default" r:id="rId14"/>
      <w:footerReference w:type="even" r:id="rId15"/>
      <w:footerReference w:type="default" r:id="rId16"/>
      <w:headerReference w:type="first" r:id="rId17"/>
      <w:footerReference w:type="first" r:id="rId1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F8FDD" w14:textId="77777777" w:rsidR="008D1B84" w:rsidRDefault="008D1B84" w:rsidP="00582CE9">
      <w:pPr>
        <w:spacing w:after="0"/>
      </w:pPr>
      <w:r>
        <w:separator/>
      </w:r>
    </w:p>
  </w:endnote>
  <w:endnote w:type="continuationSeparator" w:id="0">
    <w:p w14:paraId="28A24E25" w14:textId="77777777" w:rsidR="008D1B84" w:rsidRDefault="008D1B84"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8E4E8" w14:textId="77777777" w:rsidR="00923736" w:rsidRDefault="0092373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B0F55" w14:textId="77777777" w:rsidR="008D1B84" w:rsidRDefault="008D1B84" w:rsidP="00582CE9">
      <w:pPr>
        <w:spacing w:after="0"/>
      </w:pPr>
      <w:r>
        <w:separator/>
      </w:r>
    </w:p>
  </w:footnote>
  <w:footnote w:type="continuationSeparator" w:id="0">
    <w:p w14:paraId="55607CF8" w14:textId="77777777" w:rsidR="008D1B84" w:rsidRDefault="008D1B84"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3C0FE" w14:textId="77777777" w:rsidR="00923736" w:rsidRDefault="0092373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04930CA0" w:rsidR="00347E8D" w:rsidRPr="006B2C28" w:rsidRDefault="00923736" w:rsidP="00582CE9">
          <w:pPr>
            <w:suppressAutoHyphens/>
            <w:ind w:right="187"/>
            <w:rPr>
              <w:rFonts w:asciiTheme="majorHAnsi" w:hAnsiTheme="majorHAnsi"/>
              <w:color w:val="000000" w:themeColor="text1"/>
              <w:sz w:val="14"/>
              <w:szCs w:val="18"/>
            </w:rPr>
          </w:pPr>
          <w:r w:rsidRPr="00923736">
            <w:rPr>
              <w:rFonts w:asciiTheme="majorHAnsi" w:hAnsiTheme="majorHAnsi"/>
              <w:color w:val="000000" w:themeColor="text1"/>
              <w:sz w:val="14"/>
              <w:szCs w:val="18"/>
            </w:rPr>
            <w:t>POST/DYS/OLD/GZ/01006/2026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FFA"/>
    <w:rsid w:val="00001DE3"/>
    <w:rsid w:val="0000274A"/>
    <w:rsid w:val="0000352C"/>
    <w:rsid w:val="00003B5C"/>
    <w:rsid w:val="00004FFA"/>
    <w:rsid w:val="00005D70"/>
    <w:rsid w:val="00006603"/>
    <w:rsid w:val="00007721"/>
    <w:rsid w:val="00013A18"/>
    <w:rsid w:val="00015893"/>
    <w:rsid w:val="00015F25"/>
    <w:rsid w:val="0001730C"/>
    <w:rsid w:val="0002424F"/>
    <w:rsid w:val="00027947"/>
    <w:rsid w:val="00033582"/>
    <w:rsid w:val="00033D9F"/>
    <w:rsid w:val="000362BA"/>
    <w:rsid w:val="0003687D"/>
    <w:rsid w:val="00036B40"/>
    <w:rsid w:val="00036D76"/>
    <w:rsid w:val="000378AF"/>
    <w:rsid w:val="00040B6D"/>
    <w:rsid w:val="00041142"/>
    <w:rsid w:val="000516BD"/>
    <w:rsid w:val="00051B85"/>
    <w:rsid w:val="00054A92"/>
    <w:rsid w:val="00056904"/>
    <w:rsid w:val="0005723F"/>
    <w:rsid w:val="000572D8"/>
    <w:rsid w:val="00057816"/>
    <w:rsid w:val="00060EAD"/>
    <w:rsid w:val="00061676"/>
    <w:rsid w:val="00061B03"/>
    <w:rsid w:val="00063D95"/>
    <w:rsid w:val="0006548F"/>
    <w:rsid w:val="00070A58"/>
    <w:rsid w:val="00071A2F"/>
    <w:rsid w:val="00071C98"/>
    <w:rsid w:val="00071EC3"/>
    <w:rsid w:val="00073325"/>
    <w:rsid w:val="00081C09"/>
    <w:rsid w:val="00087735"/>
    <w:rsid w:val="0009045E"/>
    <w:rsid w:val="000905A4"/>
    <w:rsid w:val="00094799"/>
    <w:rsid w:val="00094EB9"/>
    <w:rsid w:val="00096510"/>
    <w:rsid w:val="000974B1"/>
    <w:rsid w:val="000A1658"/>
    <w:rsid w:val="000A4768"/>
    <w:rsid w:val="000A7E99"/>
    <w:rsid w:val="000B08C4"/>
    <w:rsid w:val="000B0DBD"/>
    <w:rsid w:val="000C076F"/>
    <w:rsid w:val="000C47A9"/>
    <w:rsid w:val="000C4CCC"/>
    <w:rsid w:val="000C57CC"/>
    <w:rsid w:val="000C679C"/>
    <w:rsid w:val="000D42BE"/>
    <w:rsid w:val="000D5886"/>
    <w:rsid w:val="000E0EB5"/>
    <w:rsid w:val="000E1564"/>
    <w:rsid w:val="000E1A7D"/>
    <w:rsid w:val="000E2B38"/>
    <w:rsid w:val="000E39FF"/>
    <w:rsid w:val="000E42E6"/>
    <w:rsid w:val="000F6DC4"/>
    <w:rsid w:val="00101BCF"/>
    <w:rsid w:val="00104502"/>
    <w:rsid w:val="00104583"/>
    <w:rsid w:val="00105097"/>
    <w:rsid w:val="00107A1B"/>
    <w:rsid w:val="001112C2"/>
    <w:rsid w:val="00111CB9"/>
    <w:rsid w:val="00113AE2"/>
    <w:rsid w:val="00124536"/>
    <w:rsid w:val="00125A7F"/>
    <w:rsid w:val="001264B3"/>
    <w:rsid w:val="00126CEA"/>
    <w:rsid w:val="00131A4A"/>
    <w:rsid w:val="00132B64"/>
    <w:rsid w:val="0013684F"/>
    <w:rsid w:val="00136B64"/>
    <w:rsid w:val="0014036E"/>
    <w:rsid w:val="00144D53"/>
    <w:rsid w:val="00145125"/>
    <w:rsid w:val="0014785F"/>
    <w:rsid w:val="00150946"/>
    <w:rsid w:val="001556F0"/>
    <w:rsid w:val="00157930"/>
    <w:rsid w:val="00162D88"/>
    <w:rsid w:val="00167B53"/>
    <w:rsid w:val="00171C11"/>
    <w:rsid w:val="001727E8"/>
    <w:rsid w:val="00172B93"/>
    <w:rsid w:val="00175F4C"/>
    <w:rsid w:val="00183E52"/>
    <w:rsid w:val="001845CE"/>
    <w:rsid w:val="00185AAB"/>
    <w:rsid w:val="00192A23"/>
    <w:rsid w:val="001974F6"/>
    <w:rsid w:val="001A2A0C"/>
    <w:rsid w:val="001A4996"/>
    <w:rsid w:val="001A5D2E"/>
    <w:rsid w:val="001A69CA"/>
    <w:rsid w:val="001B0061"/>
    <w:rsid w:val="001B4F6D"/>
    <w:rsid w:val="001B50E8"/>
    <w:rsid w:val="001D0490"/>
    <w:rsid w:val="001D1A8B"/>
    <w:rsid w:val="001D2EB1"/>
    <w:rsid w:val="001D3260"/>
    <w:rsid w:val="001D451A"/>
    <w:rsid w:val="001D5FCB"/>
    <w:rsid w:val="001E7E73"/>
    <w:rsid w:val="001F1496"/>
    <w:rsid w:val="001F18C0"/>
    <w:rsid w:val="001F3242"/>
    <w:rsid w:val="001F3600"/>
    <w:rsid w:val="001F3F20"/>
    <w:rsid w:val="001F737A"/>
    <w:rsid w:val="00201AB6"/>
    <w:rsid w:val="002051A5"/>
    <w:rsid w:val="00205738"/>
    <w:rsid w:val="002067F1"/>
    <w:rsid w:val="00207D2A"/>
    <w:rsid w:val="00210E58"/>
    <w:rsid w:val="00216480"/>
    <w:rsid w:val="00217851"/>
    <w:rsid w:val="00217A76"/>
    <w:rsid w:val="00224257"/>
    <w:rsid w:val="00231DA0"/>
    <w:rsid w:val="00232EBC"/>
    <w:rsid w:val="002369B3"/>
    <w:rsid w:val="00241318"/>
    <w:rsid w:val="00241566"/>
    <w:rsid w:val="00242800"/>
    <w:rsid w:val="0024291C"/>
    <w:rsid w:val="00243739"/>
    <w:rsid w:val="00244861"/>
    <w:rsid w:val="0025292C"/>
    <w:rsid w:val="00257F22"/>
    <w:rsid w:val="00260452"/>
    <w:rsid w:val="00264A06"/>
    <w:rsid w:val="002654BF"/>
    <w:rsid w:val="00265B9D"/>
    <w:rsid w:val="00270752"/>
    <w:rsid w:val="00272149"/>
    <w:rsid w:val="002743D5"/>
    <w:rsid w:val="00275885"/>
    <w:rsid w:val="002768AC"/>
    <w:rsid w:val="00277DBC"/>
    <w:rsid w:val="002872B5"/>
    <w:rsid w:val="002942B6"/>
    <w:rsid w:val="002958A7"/>
    <w:rsid w:val="002A2347"/>
    <w:rsid w:val="002A240C"/>
    <w:rsid w:val="002A3129"/>
    <w:rsid w:val="002A3984"/>
    <w:rsid w:val="002A4130"/>
    <w:rsid w:val="002A48F7"/>
    <w:rsid w:val="002A66E5"/>
    <w:rsid w:val="002A79E0"/>
    <w:rsid w:val="002B1494"/>
    <w:rsid w:val="002B3BC3"/>
    <w:rsid w:val="002B5B5C"/>
    <w:rsid w:val="002B5C62"/>
    <w:rsid w:val="002C0738"/>
    <w:rsid w:val="002C1973"/>
    <w:rsid w:val="002C2484"/>
    <w:rsid w:val="002C2B6F"/>
    <w:rsid w:val="002C2E52"/>
    <w:rsid w:val="002C3E76"/>
    <w:rsid w:val="002C40E1"/>
    <w:rsid w:val="002C470F"/>
    <w:rsid w:val="002C4B8B"/>
    <w:rsid w:val="002C6011"/>
    <w:rsid w:val="002D4CAD"/>
    <w:rsid w:val="002D54BA"/>
    <w:rsid w:val="002D607D"/>
    <w:rsid w:val="002E14B1"/>
    <w:rsid w:val="002E1E05"/>
    <w:rsid w:val="002E396B"/>
    <w:rsid w:val="002F0453"/>
    <w:rsid w:val="002F10CA"/>
    <w:rsid w:val="002F50A9"/>
    <w:rsid w:val="002F7379"/>
    <w:rsid w:val="00300AE4"/>
    <w:rsid w:val="00302964"/>
    <w:rsid w:val="00302DE8"/>
    <w:rsid w:val="00303C67"/>
    <w:rsid w:val="00303E5F"/>
    <w:rsid w:val="00304C80"/>
    <w:rsid w:val="00310CB3"/>
    <w:rsid w:val="00311A93"/>
    <w:rsid w:val="003162CA"/>
    <w:rsid w:val="003254C3"/>
    <w:rsid w:val="003301C3"/>
    <w:rsid w:val="003332D3"/>
    <w:rsid w:val="003416E3"/>
    <w:rsid w:val="00342A59"/>
    <w:rsid w:val="00345315"/>
    <w:rsid w:val="00347E8D"/>
    <w:rsid w:val="00350CE1"/>
    <w:rsid w:val="00350EF8"/>
    <w:rsid w:val="00351B86"/>
    <w:rsid w:val="0035323D"/>
    <w:rsid w:val="00362C4E"/>
    <w:rsid w:val="00366FFB"/>
    <w:rsid w:val="0036754D"/>
    <w:rsid w:val="00367567"/>
    <w:rsid w:val="00370D98"/>
    <w:rsid w:val="00371A75"/>
    <w:rsid w:val="00371C51"/>
    <w:rsid w:val="0037343C"/>
    <w:rsid w:val="0037433D"/>
    <w:rsid w:val="0037470D"/>
    <w:rsid w:val="00374D6C"/>
    <w:rsid w:val="00375780"/>
    <w:rsid w:val="00376AD3"/>
    <w:rsid w:val="00376F9B"/>
    <w:rsid w:val="00377A44"/>
    <w:rsid w:val="00380557"/>
    <w:rsid w:val="0038094C"/>
    <w:rsid w:val="00380B3A"/>
    <w:rsid w:val="00381365"/>
    <w:rsid w:val="003853AD"/>
    <w:rsid w:val="00385A7C"/>
    <w:rsid w:val="00387A0D"/>
    <w:rsid w:val="003903C2"/>
    <w:rsid w:val="00392A23"/>
    <w:rsid w:val="00394675"/>
    <w:rsid w:val="00394B7D"/>
    <w:rsid w:val="00395F60"/>
    <w:rsid w:val="003A2072"/>
    <w:rsid w:val="003A3C40"/>
    <w:rsid w:val="003A448C"/>
    <w:rsid w:val="003A4CC6"/>
    <w:rsid w:val="003A5D11"/>
    <w:rsid w:val="003A7C03"/>
    <w:rsid w:val="003B1E40"/>
    <w:rsid w:val="003B24DC"/>
    <w:rsid w:val="003B43F5"/>
    <w:rsid w:val="003B4E6C"/>
    <w:rsid w:val="003B56F5"/>
    <w:rsid w:val="003B5B83"/>
    <w:rsid w:val="003B66FE"/>
    <w:rsid w:val="003C23E4"/>
    <w:rsid w:val="003C7083"/>
    <w:rsid w:val="003D0995"/>
    <w:rsid w:val="003D41B4"/>
    <w:rsid w:val="003D463C"/>
    <w:rsid w:val="003D4FEB"/>
    <w:rsid w:val="003D66C0"/>
    <w:rsid w:val="003D6C11"/>
    <w:rsid w:val="003E030E"/>
    <w:rsid w:val="003E050D"/>
    <w:rsid w:val="003E3CCB"/>
    <w:rsid w:val="003E59DD"/>
    <w:rsid w:val="003F067C"/>
    <w:rsid w:val="003F132F"/>
    <w:rsid w:val="003F257A"/>
    <w:rsid w:val="003F39B2"/>
    <w:rsid w:val="003F5232"/>
    <w:rsid w:val="003F5E09"/>
    <w:rsid w:val="003F645A"/>
    <w:rsid w:val="003F7633"/>
    <w:rsid w:val="003F7A3C"/>
    <w:rsid w:val="00401BC0"/>
    <w:rsid w:val="0040472A"/>
    <w:rsid w:val="00404F93"/>
    <w:rsid w:val="004050EF"/>
    <w:rsid w:val="004069EB"/>
    <w:rsid w:val="00410C06"/>
    <w:rsid w:val="00412D3F"/>
    <w:rsid w:val="00412E5B"/>
    <w:rsid w:val="0041606F"/>
    <w:rsid w:val="00417E23"/>
    <w:rsid w:val="004207FF"/>
    <w:rsid w:val="00424CDB"/>
    <w:rsid w:val="004257E0"/>
    <w:rsid w:val="004322B6"/>
    <w:rsid w:val="004329A0"/>
    <w:rsid w:val="00432ADE"/>
    <w:rsid w:val="00433C96"/>
    <w:rsid w:val="004367FB"/>
    <w:rsid w:val="00436F85"/>
    <w:rsid w:val="0044580F"/>
    <w:rsid w:val="0044629B"/>
    <w:rsid w:val="00446544"/>
    <w:rsid w:val="00446871"/>
    <w:rsid w:val="00446E2F"/>
    <w:rsid w:val="00460DFC"/>
    <w:rsid w:val="00463679"/>
    <w:rsid w:val="004644EA"/>
    <w:rsid w:val="00466493"/>
    <w:rsid w:val="00473D75"/>
    <w:rsid w:val="00474D4A"/>
    <w:rsid w:val="0047759A"/>
    <w:rsid w:val="0048543D"/>
    <w:rsid w:val="0048785B"/>
    <w:rsid w:val="004906BC"/>
    <w:rsid w:val="00491D7A"/>
    <w:rsid w:val="004925D9"/>
    <w:rsid w:val="00492AEE"/>
    <w:rsid w:val="00493DB5"/>
    <w:rsid w:val="00496273"/>
    <w:rsid w:val="004A0A0F"/>
    <w:rsid w:val="004A5802"/>
    <w:rsid w:val="004A723C"/>
    <w:rsid w:val="004B0A5F"/>
    <w:rsid w:val="004B29F9"/>
    <w:rsid w:val="004B3D53"/>
    <w:rsid w:val="004B55D0"/>
    <w:rsid w:val="004B754B"/>
    <w:rsid w:val="004C1942"/>
    <w:rsid w:val="004C2303"/>
    <w:rsid w:val="004C2F51"/>
    <w:rsid w:val="004D154B"/>
    <w:rsid w:val="004D4C5F"/>
    <w:rsid w:val="004D63D5"/>
    <w:rsid w:val="004D678F"/>
    <w:rsid w:val="004E0D77"/>
    <w:rsid w:val="004E1AB0"/>
    <w:rsid w:val="004E4473"/>
    <w:rsid w:val="004E6497"/>
    <w:rsid w:val="004E7573"/>
    <w:rsid w:val="004E759D"/>
    <w:rsid w:val="004F0C4A"/>
    <w:rsid w:val="004F20AD"/>
    <w:rsid w:val="004F36DB"/>
    <w:rsid w:val="004F56AC"/>
    <w:rsid w:val="004F5916"/>
    <w:rsid w:val="004F6B10"/>
    <w:rsid w:val="004F75D2"/>
    <w:rsid w:val="005036EA"/>
    <w:rsid w:val="005045A8"/>
    <w:rsid w:val="0050671E"/>
    <w:rsid w:val="00507469"/>
    <w:rsid w:val="00510CC3"/>
    <w:rsid w:val="00517579"/>
    <w:rsid w:val="00520308"/>
    <w:rsid w:val="0052445E"/>
    <w:rsid w:val="00532625"/>
    <w:rsid w:val="0053479E"/>
    <w:rsid w:val="00535E9B"/>
    <w:rsid w:val="00540DEC"/>
    <w:rsid w:val="00543693"/>
    <w:rsid w:val="005453F1"/>
    <w:rsid w:val="00551FB7"/>
    <w:rsid w:val="00553BA0"/>
    <w:rsid w:val="00553E29"/>
    <w:rsid w:val="005563FF"/>
    <w:rsid w:val="00562E63"/>
    <w:rsid w:val="0056616F"/>
    <w:rsid w:val="00573482"/>
    <w:rsid w:val="00574D7E"/>
    <w:rsid w:val="00580DA0"/>
    <w:rsid w:val="00582CE9"/>
    <w:rsid w:val="00583144"/>
    <w:rsid w:val="00584FE1"/>
    <w:rsid w:val="00586064"/>
    <w:rsid w:val="00586ECC"/>
    <w:rsid w:val="0058794A"/>
    <w:rsid w:val="005932BA"/>
    <w:rsid w:val="005A354D"/>
    <w:rsid w:val="005A5B8C"/>
    <w:rsid w:val="005B0F3E"/>
    <w:rsid w:val="005B24A8"/>
    <w:rsid w:val="005B2B6D"/>
    <w:rsid w:val="005B36F4"/>
    <w:rsid w:val="005B3F04"/>
    <w:rsid w:val="005B6DC6"/>
    <w:rsid w:val="005B76BC"/>
    <w:rsid w:val="005C23E6"/>
    <w:rsid w:val="005C6812"/>
    <w:rsid w:val="005D0AC0"/>
    <w:rsid w:val="005D118B"/>
    <w:rsid w:val="005D2D85"/>
    <w:rsid w:val="005D560F"/>
    <w:rsid w:val="005D74EB"/>
    <w:rsid w:val="005E314E"/>
    <w:rsid w:val="005E330A"/>
    <w:rsid w:val="005E49ED"/>
    <w:rsid w:val="005E4AA3"/>
    <w:rsid w:val="005E79E5"/>
    <w:rsid w:val="005E7E77"/>
    <w:rsid w:val="005F05E3"/>
    <w:rsid w:val="005F23E1"/>
    <w:rsid w:val="005F42A0"/>
    <w:rsid w:val="005F4F27"/>
    <w:rsid w:val="005F5BC0"/>
    <w:rsid w:val="006005F4"/>
    <w:rsid w:val="0060087A"/>
    <w:rsid w:val="006028D0"/>
    <w:rsid w:val="00602E4D"/>
    <w:rsid w:val="006055FD"/>
    <w:rsid w:val="006064FB"/>
    <w:rsid w:val="00613F9F"/>
    <w:rsid w:val="00615F40"/>
    <w:rsid w:val="006209AE"/>
    <w:rsid w:val="00623B01"/>
    <w:rsid w:val="006240E4"/>
    <w:rsid w:val="00624A36"/>
    <w:rsid w:val="00625BB0"/>
    <w:rsid w:val="006261BB"/>
    <w:rsid w:val="00632314"/>
    <w:rsid w:val="00633CE4"/>
    <w:rsid w:val="00637859"/>
    <w:rsid w:val="006405B4"/>
    <w:rsid w:val="00651856"/>
    <w:rsid w:val="0065322E"/>
    <w:rsid w:val="00655DA8"/>
    <w:rsid w:val="00657232"/>
    <w:rsid w:val="00660237"/>
    <w:rsid w:val="006701EC"/>
    <w:rsid w:val="00670935"/>
    <w:rsid w:val="00670CE4"/>
    <w:rsid w:val="0067116D"/>
    <w:rsid w:val="0067537D"/>
    <w:rsid w:val="0067572D"/>
    <w:rsid w:val="006775EE"/>
    <w:rsid w:val="00680F7C"/>
    <w:rsid w:val="006820ED"/>
    <w:rsid w:val="00683556"/>
    <w:rsid w:val="00696995"/>
    <w:rsid w:val="006A0331"/>
    <w:rsid w:val="006A4275"/>
    <w:rsid w:val="006B2C26"/>
    <w:rsid w:val="006C3527"/>
    <w:rsid w:val="006C4791"/>
    <w:rsid w:val="006C4B70"/>
    <w:rsid w:val="006C6089"/>
    <w:rsid w:val="006D16F1"/>
    <w:rsid w:val="006D3D9D"/>
    <w:rsid w:val="006E100D"/>
    <w:rsid w:val="006E2000"/>
    <w:rsid w:val="006E28D9"/>
    <w:rsid w:val="006E37A8"/>
    <w:rsid w:val="006E4763"/>
    <w:rsid w:val="006E5EF6"/>
    <w:rsid w:val="006E7D78"/>
    <w:rsid w:val="006F00DD"/>
    <w:rsid w:val="006F39F9"/>
    <w:rsid w:val="006F3B57"/>
    <w:rsid w:val="006F46B0"/>
    <w:rsid w:val="006F5F72"/>
    <w:rsid w:val="006F73AE"/>
    <w:rsid w:val="006F7595"/>
    <w:rsid w:val="00702909"/>
    <w:rsid w:val="00710355"/>
    <w:rsid w:val="0071119B"/>
    <w:rsid w:val="00713B03"/>
    <w:rsid w:val="00720ED1"/>
    <w:rsid w:val="00721293"/>
    <w:rsid w:val="007246D0"/>
    <w:rsid w:val="007249CA"/>
    <w:rsid w:val="00726BF1"/>
    <w:rsid w:val="00726C15"/>
    <w:rsid w:val="007274C6"/>
    <w:rsid w:val="00727EC1"/>
    <w:rsid w:val="0073168A"/>
    <w:rsid w:val="0073187A"/>
    <w:rsid w:val="007343BE"/>
    <w:rsid w:val="007343C5"/>
    <w:rsid w:val="00737B12"/>
    <w:rsid w:val="00740158"/>
    <w:rsid w:val="00742321"/>
    <w:rsid w:val="00742807"/>
    <w:rsid w:val="0074435E"/>
    <w:rsid w:val="007455D2"/>
    <w:rsid w:val="00751686"/>
    <w:rsid w:val="00752002"/>
    <w:rsid w:val="00757EE3"/>
    <w:rsid w:val="00760251"/>
    <w:rsid w:val="007617E0"/>
    <w:rsid w:val="007673CA"/>
    <w:rsid w:val="00770C3B"/>
    <w:rsid w:val="00772961"/>
    <w:rsid w:val="00774201"/>
    <w:rsid w:val="007757B5"/>
    <w:rsid w:val="0077667E"/>
    <w:rsid w:val="00780034"/>
    <w:rsid w:val="00783D03"/>
    <w:rsid w:val="00783D58"/>
    <w:rsid w:val="007844EB"/>
    <w:rsid w:val="00784AAC"/>
    <w:rsid w:val="00784DC3"/>
    <w:rsid w:val="00785038"/>
    <w:rsid w:val="0078544D"/>
    <w:rsid w:val="00787D9C"/>
    <w:rsid w:val="00791B8F"/>
    <w:rsid w:val="00793AC3"/>
    <w:rsid w:val="00793CDC"/>
    <w:rsid w:val="00794EFB"/>
    <w:rsid w:val="007952C4"/>
    <w:rsid w:val="00797096"/>
    <w:rsid w:val="007A0A9E"/>
    <w:rsid w:val="007A13F4"/>
    <w:rsid w:val="007A1B94"/>
    <w:rsid w:val="007A203B"/>
    <w:rsid w:val="007A2675"/>
    <w:rsid w:val="007A275F"/>
    <w:rsid w:val="007A5EFC"/>
    <w:rsid w:val="007B094C"/>
    <w:rsid w:val="007B0FF0"/>
    <w:rsid w:val="007B50D8"/>
    <w:rsid w:val="007C0A5A"/>
    <w:rsid w:val="007C1317"/>
    <w:rsid w:val="007C2418"/>
    <w:rsid w:val="007C2FF4"/>
    <w:rsid w:val="007C6687"/>
    <w:rsid w:val="007C67FA"/>
    <w:rsid w:val="007D0675"/>
    <w:rsid w:val="007D1209"/>
    <w:rsid w:val="007E334D"/>
    <w:rsid w:val="007E356C"/>
    <w:rsid w:val="007E7F68"/>
    <w:rsid w:val="007F0041"/>
    <w:rsid w:val="007F08F9"/>
    <w:rsid w:val="007F340C"/>
    <w:rsid w:val="007F5577"/>
    <w:rsid w:val="007F6DF1"/>
    <w:rsid w:val="0080470C"/>
    <w:rsid w:val="00804BD6"/>
    <w:rsid w:val="00812E3F"/>
    <w:rsid w:val="008130D5"/>
    <w:rsid w:val="0081735D"/>
    <w:rsid w:val="008202A3"/>
    <w:rsid w:val="008217CE"/>
    <w:rsid w:val="00823412"/>
    <w:rsid w:val="00827A7E"/>
    <w:rsid w:val="00831596"/>
    <w:rsid w:val="00834673"/>
    <w:rsid w:val="00837B4D"/>
    <w:rsid w:val="0084138D"/>
    <w:rsid w:val="00841871"/>
    <w:rsid w:val="00841F97"/>
    <w:rsid w:val="00842578"/>
    <w:rsid w:val="00847B49"/>
    <w:rsid w:val="00852695"/>
    <w:rsid w:val="008548B7"/>
    <w:rsid w:val="00857549"/>
    <w:rsid w:val="00861F8A"/>
    <w:rsid w:val="008644A0"/>
    <w:rsid w:val="00864FB8"/>
    <w:rsid w:val="00867243"/>
    <w:rsid w:val="008707CC"/>
    <w:rsid w:val="00876277"/>
    <w:rsid w:val="00883F25"/>
    <w:rsid w:val="00884D47"/>
    <w:rsid w:val="00894B6A"/>
    <w:rsid w:val="00895919"/>
    <w:rsid w:val="00896C84"/>
    <w:rsid w:val="008A2EAB"/>
    <w:rsid w:val="008A4DE9"/>
    <w:rsid w:val="008A6242"/>
    <w:rsid w:val="008A7100"/>
    <w:rsid w:val="008A7413"/>
    <w:rsid w:val="008A7CE0"/>
    <w:rsid w:val="008B4582"/>
    <w:rsid w:val="008B4C33"/>
    <w:rsid w:val="008B6316"/>
    <w:rsid w:val="008C619A"/>
    <w:rsid w:val="008C6CC4"/>
    <w:rsid w:val="008C74CA"/>
    <w:rsid w:val="008C75AB"/>
    <w:rsid w:val="008D0EB4"/>
    <w:rsid w:val="008D1B84"/>
    <w:rsid w:val="008D6A33"/>
    <w:rsid w:val="008D6FD3"/>
    <w:rsid w:val="008E0A10"/>
    <w:rsid w:val="008E19FD"/>
    <w:rsid w:val="008E2EA9"/>
    <w:rsid w:val="008E41A4"/>
    <w:rsid w:val="008E4838"/>
    <w:rsid w:val="008E4B7C"/>
    <w:rsid w:val="008E5286"/>
    <w:rsid w:val="008E6DDE"/>
    <w:rsid w:val="008F17DA"/>
    <w:rsid w:val="008F1FB0"/>
    <w:rsid w:val="008F6F56"/>
    <w:rsid w:val="008F72E5"/>
    <w:rsid w:val="008F783D"/>
    <w:rsid w:val="0090379D"/>
    <w:rsid w:val="00904E60"/>
    <w:rsid w:val="00907443"/>
    <w:rsid w:val="00910E6D"/>
    <w:rsid w:val="00911FA5"/>
    <w:rsid w:val="009211C9"/>
    <w:rsid w:val="00923736"/>
    <w:rsid w:val="00932CEE"/>
    <w:rsid w:val="00935B17"/>
    <w:rsid w:val="00936AC2"/>
    <w:rsid w:val="00943695"/>
    <w:rsid w:val="00944154"/>
    <w:rsid w:val="00944BEA"/>
    <w:rsid w:val="00950C83"/>
    <w:rsid w:val="009556D6"/>
    <w:rsid w:val="00956145"/>
    <w:rsid w:val="00957498"/>
    <w:rsid w:val="009577D9"/>
    <w:rsid w:val="00960E55"/>
    <w:rsid w:val="0096232C"/>
    <w:rsid w:val="00962604"/>
    <w:rsid w:val="00964A31"/>
    <w:rsid w:val="00965ACD"/>
    <w:rsid w:val="00967227"/>
    <w:rsid w:val="00967DAD"/>
    <w:rsid w:val="00971C8B"/>
    <w:rsid w:val="00971E24"/>
    <w:rsid w:val="00972206"/>
    <w:rsid w:val="00972B41"/>
    <w:rsid w:val="009730F2"/>
    <w:rsid w:val="009825D0"/>
    <w:rsid w:val="00983EBF"/>
    <w:rsid w:val="00984E39"/>
    <w:rsid w:val="0098502B"/>
    <w:rsid w:val="00986E3C"/>
    <w:rsid w:val="00987773"/>
    <w:rsid w:val="00992FE3"/>
    <w:rsid w:val="00995413"/>
    <w:rsid w:val="00995725"/>
    <w:rsid w:val="0099653A"/>
    <w:rsid w:val="009A401C"/>
    <w:rsid w:val="009A4A60"/>
    <w:rsid w:val="009A4AF5"/>
    <w:rsid w:val="009A6D93"/>
    <w:rsid w:val="009A7B36"/>
    <w:rsid w:val="009A7D1F"/>
    <w:rsid w:val="009B1F7B"/>
    <w:rsid w:val="009B3502"/>
    <w:rsid w:val="009B3D44"/>
    <w:rsid w:val="009B51B6"/>
    <w:rsid w:val="009B5CDA"/>
    <w:rsid w:val="009B62F4"/>
    <w:rsid w:val="009B633C"/>
    <w:rsid w:val="009B783E"/>
    <w:rsid w:val="009C0A94"/>
    <w:rsid w:val="009C2A45"/>
    <w:rsid w:val="009C388E"/>
    <w:rsid w:val="009C48AC"/>
    <w:rsid w:val="009C5C7C"/>
    <w:rsid w:val="009C6FBE"/>
    <w:rsid w:val="009D1815"/>
    <w:rsid w:val="009D42EA"/>
    <w:rsid w:val="009D58D0"/>
    <w:rsid w:val="009D5A1B"/>
    <w:rsid w:val="009D7472"/>
    <w:rsid w:val="009E0A88"/>
    <w:rsid w:val="009E14B0"/>
    <w:rsid w:val="009E2CB5"/>
    <w:rsid w:val="009E5B5E"/>
    <w:rsid w:val="009E6123"/>
    <w:rsid w:val="009E638C"/>
    <w:rsid w:val="009F3D58"/>
    <w:rsid w:val="00A02C84"/>
    <w:rsid w:val="00A040A8"/>
    <w:rsid w:val="00A0669B"/>
    <w:rsid w:val="00A07602"/>
    <w:rsid w:val="00A148D6"/>
    <w:rsid w:val="00A15FE6"/>
    <w:rsid w:val="00A22EAD"/>
    <w:rsid w:val="00A253A7"/>
    <w:rsid w:val="00A31EF2"/>
    <w:rsid w:val="00A3313C"/>
    <w:rsid w:val="00A370AB"/>
    <w:rsid w:val="00A40D8F"/>
    <w:rsid w:val="00A43299"/>
    <w:rsid w:val="00A44A07"/>
    <w:rsid w:val="00A450E8"/>
    <w:rsid w:val="00A45792"/>
    <w:rsid w:val="00A467CA"/>
    <w:rsid w:val="00A473D7"/>
    <w:rsid w:val="00A5134A"/>
    <w:rsid w:val="00A5153E"/>
    <w:rsid w:val="00A52105"/>
    <w:rsid w:val="00A52D8E"/>
    <w:rsid w:val="00A54BF6"/>
    <w:rsid w:val="00A54C4B"/>
    <w:rsid w:val="00A55533"/>
    <w:rsid w:val="00A57E04"/>
    <w:rsid w:val="00A6049B"/>
    <w:rsid w:val="00A607D1"/>
    <w:rsid w:val="00A62B4C"/>
    <w:rsid w:val="00A656E4"/>
    <w:rsid w:val="00A659C6"/>
    <w:rsid w:val="00A67F35"/>
    <w:rsid w:val="00A704F8"/>
    <w:rsid w:val="00A730B9"/>
    <w:rsid w:val="00A7626A"/>
    <w:rsid w:val="00A809BD"/>
    <w:rsid w:val="00A81CFB"/>
    <w:rsid w:val="00A84EB0"/>
    <w:rsid w:val="00A85D6F"/>
    <w:rsid w:val="00A86383"/>
    <w:rsid w:val="00AA134E"/>
    <w:rsid w:val="00AA3417"/>
    <w:rsid w:val="00AA5699"/>
    <w:rsid w:val="00AB179D"/>
    <w:rsid w:val="00AB5621"/>
    <w:rsid w:val="00AB6B2D"/>
    <w:rsid w:val="00AB7248"/>
    <w:rsid w:val="00AB78A2"/>
    <w:rsid w:val="00AC1668"/>
    <w:rsid w:val="00AC25B4"/>
    <w:rsid w:val="00AC4A8D"/>
    <w:rsid w:val="00AC5A4C"/>
    <w:rsid w:val="00AC6B55"/>
    <w:rsid w:val="00AD02B0"/>
    <w:rsid w:val="00AD2D25"/>
    <w:rsid w:val="00AD2F4A"/>
    <w:rsid w:val="00AD5D81"/>
    <w:rsid w:val="00AD623F"/>
    <w:rsid w:val="00AE1925"/>
    <w:rsid w:val="00AE1A85"/>
    <w:rsid w:val="00AE1E21"/>
    <w:rsid w:val="00AE3593"/>
    <w:rsid w:val="00AE5E48"/>
    <w:rsid w:val="00AF30DB"/>
    <w:rsid w:val="00AF631F"/>
    <w:rsid w:val="00AF78FE"/>
    <w:rsid w:val="00AF7E7E"/>
    <w:rsid w:val="00B00CE4"/>
    <w:rsid w:val="00B0459E"/>
    <w:rsid w:val="00B04EB2"/>
    <w:rsid w:val="00B05E1A"/>
    <w:rsid w:val="00B10201"/>
    <w:rsid w:val="00B10A71"/>
    <w:rsid w:val="00B17A2B"/>
    <w:rsid w:val="00B2277E"/>
    <w:rsid w:val="00B25187"/>
    <w:rsid w:val="00B260E3"/>
    <w:rsid w:val="00B3053E"/>
    <w:rsid w:val="00B30F04"/>
    <w:rsid w:val="00B31002"/>
    <w:rsid w:val="00B31C09"/>
    <w:rsid w:val="00B31FD1"/>
    <w:rsid w:val="00B37852"/>
    <w:rsid w:val="00B379DE"/>
    <w:rsid w:val="00B422BD"/>
    <w:rsid w:val="00B438A8"/>
    <w:rsid w:val="00B44488"/>
    <w:rsid w:val="00B505C0"/>
    <w:rsid w:val="00B51343"/>
    <w:rsid w:val="00B53D37"/>
    <w:rsid w:val="00B53F64"/>
    <w:rsid w:val="00B57759"/>
    <w:rsid w:val="00B607EA"/>
    <w:rsid w:val="00B6086D"/>
    <w:rsid w:val="00B62B32"/>
    <w:rsid w:val="00B638C7"/>
    <w:rsid w:val="00B67333"/>
    <w:rsid w:val="00B67776"/>
    <w:rsid w:val="00B67D39"/>
    <w:rsid w:val="00B67FA9"/>
    <w:rsid w:val="00B74FE1"/>
    <w:rsid w:val="00B758D3"/>
    <w:rsid w:val="00B76CD7"/>
    <w:rsid w:val="00B801D6"/>
    <w:rsid w:val="00B81E13"/>
    <w:rsid w:val="00B83A96"/>
    <w:rsid w:val="00B83F8A"/>
    <w:rsid w:val="00B97785"/>
    <w:rsid w:val="00BA0FF4"/>
    <w:rsid w:val="00BA5673"/>
    <w:rsid w:val="00BB0255"/>
    <w:rsid w:val="00BB180C"/>
    <w:rsid w:val="00BB418B"/>
    <w:rsid w:val="00BB5899"/>
    <w:rsid w:val="00BC3599"/>
    <w:rsid w:val="00BC40E9"/>
    <w:rsid w:val="00BC548C"/>
    <w:rsid w:val="00BC5723"/>
    <w:rsid w:val="00BD0C60"/>
    <w:rsid w:val="00BD1D08"/>
    <w:rsid w:val="00BE0AE4"/>
    <w:rsid w:val="00BE1B7D"/>
    <w:rsid w:val="00BE38BB"/>
    <w:rsid w:val="00BE4E03"/>
    <w:rsid w:val="00BE54C0"/>
    <w:rsid w:val="00C003C6"/>
    <w:rsid w:val="00C05FB6"/>
    <w:rsid w:val="00C10B09"/>
    <w:rsid w:val="00C116F3"/>
    <w:rsid w:val="00C12714"/>
    <w:rsid w:val="00C13454"/>
    <w:rsid w:val="00C163DC"/>
    <w:rsid w:val="00C20678"/>
    <w:rsid w:val="00C224EE"/>
    <w:rsid w:val="00C23353"/>
    <w:rsid w:val="00C23F3E"/>
    <w:rsid w:val="00C268ED"/>
    <w:rsid w:val="00C26BC0"/>
    <w:rsid w:val="00C272AD"/>
    <w:rsid w:val="00C27B9D"/>
    <w:rsid w:val="00C327EC"/>
    <w:rsid w:val="00C365E7"/>
    <w:rsid w:val="00C40124"/>
    <w:rsid w:val="00C45F7E"/>
    <w:rsid w:val="00C4719E"/>
    <w:rsid w:val="00C5009D"/>
    <w:rsid w:val="00C53A22"/>
    <w:rsid w:val="00C55EC1"/>
    <w:rsid w:val="00C64A07"/>
    <w:rsid w:val="00C6569B"/>
    <w:rsid w:val="00C66B9A"/>
    <w:rsid w:val="00C707D1"/>
    <w:rsid w:val="00C737A1"/>
    <w:rsid w:val="00C7678C"/>
    <w:rsid w:val="00C76D32"/>
    <w:rsid w:val="00C77BCF"/>
    <w:rsid w:val="00C817ED"/>
    <w:rsid w:val="00C874E6"/>
    <w:rsid w:val="00C9504B"/>
    <w:rsid w:val="00C96E50"/>
    <w:rsid w:val="00C973F3"/>
    <w:rsid w:val="00CB2D26"/>
    <w:rsid w:val="00CB3A6F"/>
    <w:rsid w:val="00CC3D46"/>
    <w:rsid w:val="00CC4D56"/>
    <w:rsid w:val="00CD2022"/>
    <w:rsid w:val="00CD3E59"/>
    <w:rsid w:val="00CD4B4F"/>
    <w:rsid w:val="00CE241C"/>
    <w:rsid w:val="00CE2F55"/>
    <w:rsid w:val="00CE5A24"/>
    <w:rsid w:val="00CE6A5E"/>
    <w:rsid w:val="00CF047C"/>
    <w:rsid w:val="00CF0A08"/>
    <w:rsid w:val="00CF4217"/>
    <w:rsid w:val="00CF7FC6"/>
    <w:rsid w:val="00D03BD3"/>
    <w:rsid w:val="00D03C12"/>
    <w:rsid w:val="00D061B7"/>
    <w:rsid w:val="00D064EB"/>
    <w:rsid w:val="00D06E9E"/>
    <w:rsid w:val="00D10566"/>
    <w:rsid w:val="00D10930"/>
    <w:rsid w:val="00D1247E"/>
    <w:rsid w:val="00D170C8"/>
    <w:rsid w:val="00D21BCE"/>
    <w:rsid w:val="00D2245B"/>
    <w:rsid w:val="00D319CD"/>
    <w:rsid w:val="00D3540C"/>
    <w:rsid w:val="00D44961"/>
    <w:rsid w:val="00D45682"/>
    <w:rsid w:val="00D456C2"/>
    <w:rsid w:val="00D516C1"/>
    <w:rsid w:val="00D6344F"/>
    <w:rsid w:val="00D64C01"/>
    <w:rsid w:val="00D64CFF"/>
    <w:rsid w:val="00D657AC"/>
    <w:rsid w:val="00D7386D"/>
    <w:rsid w:val="00D753B7"/>
    <w:rsid w:val="00D80ACF"/>
    <w:rsid w:val="00D80C6F"/>
    <w:rsid w:val="00D80E4A"/>
    <w:rsid w:val="00D8328D"/>
    <w:rsid w:val="00D850BC"/>
    <w:rsid w:val="00D8799B"/>
    <w:rsid w:val="00D91442"/>
    <w:rsid w:val="00D94B59"/>
    <w:rsid w:val="00D9793B"/>
    <w:rsid w:val="00DA1745"/>
    <w:rsid w:val="00DA42EF"/>
    <w:rsid w:val="00DA43B6"/>
    <w:rsid w:val="00DA57AA"/>
    <w:rsid w:val="00DA5E31"/>
    <w:rsid w:val="00DA64DB"/>
    <w:rsid w:val="00DB1E5E"/>
    <w:rsid w:val="00DB2BFF"/>
    <w:rsid w:val="00DB3B99"/>
    <w:rsid w:val="00DB3CE0"/>
    <w:rsid w:val="00DB4140"/>
    <w:rsid w:val="00DB4320"/>
    <w:rsid w:val="00DB4393"/>
    <w:rsid w:val="00DB713D"/>
    <w:rsid w:val="00DC2117"/>
    <w:rsid w:val="00DC76F0"/>
    <w:rsid w:val="00DC7E48"/>
    <w:rsid w:val="00DD06C0"/>
    <w:rsid w:val="00DD3156"/>
    <w:rsid w:val="00DD4558"/>
    <w:rsid w:val="00DD7013"/>
    <w:rsid w:val="00DE1789"/>
    <w:rsid w:val="00DE1877"/>
    <w:rsid w:val="00DE2A42"/>
    <w:rsid w:val="00DE3208"/>
    <w:rsid w:val="00DE5745"/>
    <w:rsid w:val="00DE622F"/>
    <w:rsid w:val="00DE6F71"/>
    <w:rsid w:val="00DF2ED5"/>
    <w:rsid w:val="00DF5439"/>
    <w:rsid w:val="00DF72C3"/>
    <w:rsid w:val="00E048E3"/>
    <w:rsid w:val="00E10E14"/>
    <w:rsid w:val="00E12F47"/>
    <w:rsid w:val="00E164C1"/>
    <w:rsid w:val="00E16545"/>
    <w:rsid w:val="00E2123D"/>
    <w:rsid w:val="00E22922"/>
    <w:rsid w:val="00E30653"/>
    <w:rsid w:val="00E30B4B"/>
    <w:rsid w:val="00E33932"/>
    <w:rsid w:val="00E413AB"/>
    <w:rsid w:val="00E41451"/>
    <w:rsid w:val="00E45F98"/>
    <w:rsid w:val="00E46F1D"/>
    <w:rsid w:val="00E5062F"/>
    <w:rsid w:val="00E50ED8"/>
    <w:rsid w:val="00E53264"/>
    <w:rsid w:val="00E54FDF"/>
    <w:rsid w:val="00E56B47"/>
    <w:rsid w:val="00E601E0"/>
    <w:rsid w:val="00E60682"/>
    <w:rsid w:val="00E642C8"/>
    <w:rsid w:val="00E6552D"/>
    <w:rsid w:val="00E66F4B"/>
    <w:rsid w:val="00E706C2"/>
    <w:rsid w:val="00E71930"/>
    <w:rsid w:val="00E72CD1"/>
    <w:rsid w:val="00E73799"/>
    <w:rsid w:val="00E73C69"/>
    <w:rsid w:val="00E8041E"/>
    <w:rsid w:val="00E818CE"/>
    <w:rsid w:val="00E83701"/>
    <w:rsid w:val="00E91F12"/>
    <w:rsid w:val="00E9238E"/>
    <w:rsid w:val="00E92F67"/>
    <w:rsid w:val="00E94113"/>
    <w:rsid w:val="00E95B91"/>
    <w:rsid w:val="00EA2B4A"/>
    <w:rsid w:val="00EA425C"/>
    <w:rsid w:val="00EA6557"/>
    <w:rsid w:val="00EA6B97"/>
    <w:rsid w:val="00EB216E"/>
    <w:rsid w:val="00EB3304"/>
    <w:rsid w:val="00EB5BFC"/>
    <w:rsid w:val="00EC07C0"/>
    <w:rsid w:val="00EC22FA"/>
    <w:rsid w:val="00EC30C5"/>
    <w:rsid w:val="00EC3532"/>
    <w:rsid w:val="00EC4159"/>
    <w:rsid w:val="00EC7F14"/>
    <w:rsid w:val="00ED2FD4"/>
    <w:rsid w:val="00ED6733"/>
    <w:rsid w:val="00ED7A10"/>
    <w:rsid w:val="00ED7EFA"/>
    <w:rsid w:val="00EE18A7"/>
    <w:rsid w:val="00EE350B"/>
    <w:rsid w:val="00EE5E2C"/>
    <w:rsid w:val="00EE69D4"/>
    <w:rsid w:val="00EF624D"/>
    <w:rsid w:val="00F01E75"/>
    <w:rsid w:val="00F032BE"/>
    <w:rsid w:val="00F0670E"/>
    <w:rsid w:val="00F16206"/>
    <w:rsid w:val="00F21DD8"/>
    <w:rsid w:val="00F22D10"/>
    <w:rsid w:val="00F24721"/>
    <w:rsid w:val="00F25128"/>
    <w:rsid w:val="00F26024"/>
    <w:rsid w:val="00F320AF"/>
    <w:rsid w:val="00F32BD1"/>
    <w:rsid w:val="00F3444F"/>
    <w:rsid w:val="00F34E74"/>
    <w:rsid w:val="00F366E5"/>
    <w:rsid w:val="00F377D2"/>
    <w:rsid w:val="00F40848"/>
    <w:rsid w:val="00F414A5"/>
    <w:rsid w:val="00F42D1F"/>
    <w:rsid w:val="00F4472A"/>
    <w:rsid w:val="00F44D06"/>
    <w:rsid w:val="00F45C48"/>
    <w:rsid w:val="00F45CBC"/>
    <w:rsid w:val="00F466B5"/>
    <w:rsid w:val="00F4718C"/>
    <w:rsid w:val="00F52272"/>
    <w:rsid w:val="00F527EB"/>
    <w:rsid w:val="00F56628"/>
    <w:rsid w:val="00F57F56"/>
    <w:rsid w:val="00F62025"/>
    <w:rsid w:val="00F63E80"/>
    <w:rsid w:val="00F65859"/>
    <w:rsid w:val="00F664AA"/>
    <w:rsid w:val="00F665C3"/>
    <w:rsid w:val="00F66F84"/>
    <w:rsid w:val="00F71902"/>
    <w:rsid w:val="00F724BA"/>
    <w:rsid w:val="00F742CD"/>
    <w:rsid w:val="00F751D8"/>
    <w:rsid w:val="00F761E5"/>
    <w:rsid w:val="00F763B6"/>
    <w:rsid w:val="00F77E97"/>
    <w:rsid w:val="00F81046"/>
    <w:rsid w:val="00F8299E"/>
    <w:rsid w:val="00F835B4"/>
    <w:rsid w:val="00F83FF0"/>
    <w:rsid w:val="00F84B5E"/>
    <w:rsid w:val="00F86375"/>
    <w:rsid w:val="00F86682"/>
    <w:rsid w:val="00F90B96"/>
    <w:rsid w:val="00F92106"/>
    <w:rsid w:val="00FA0862"/>
    <w:rsid w:val="00FA0F6A"/>
    <w:rsid w:val="00FA198D"/>
    <w:rsid w:val="00FA409C"/>
    <w:rsid w:val="00FA4D67"/>
    <w:rsid w:val="00FB0646"/>
    <w:rsid w:val="00FB1B18"/>
    <w:rsid w:val="00FB496A"/>
    <w:rsid w:val="00FB61C7"/>
    <w:rsid w:val="00FC3F87"/>
    <w:rsid w:val="00FC7563"/>
    <w:rsid w:val="00FC77E6"/>
    <w:rsid w:val="00FC7BB0"/>
    <w:rsid w:val="00FD1CED"/>
    <w:rsid w:val="00FD22AB"/>
    <w:rsid w:val="00FD2808"/>
    <w:rsid w:val="00FD3338"/>
    <w:rsid w:val="00FD4B8D"/>
    <w:rsid w:val="00FE1281"/>
    <w:rsid w:val="00FE13ED"/>
    <w:rsid w:val="00FE2FDB"/>
    <w:rsid w:val="00FE4AEE"/>
    <w:rsid w:val="00FE53C8"/>
    <w:rsid w:val="00FE5C16"/>
    <w:rsid w:val="00FF36C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część 2.docx</dmsv2BaseFileName>
    <dmsv2BaseDisplayName xmlns="http://schemas.microsoft.com/sharepoint/v3">Załącznik nr 1 do SWZ część 2</dmsv2BaseDisplayName>
    <dmsv2SWPP2ObjectNumber xmlns="http://schemas.microsoft.com/sharepoint/v3">POST/DYS/OLD/GZ/01006/2026                        </dmsv2SWPP2ObjectNumber>
    <dmsv2SWPP2SumMD5 xmlns="http://schemas.microsoft.com/sharepoint/v3">49ddde31bf41cb4e370012a0ffae51ca</dmsv2SWPP2SumMD5>
    <dmsv2BaseMoved xmlns="http://schemas.microsoft.com/sharepoint/v3">false</dmsv2BaseMoved>
    <dmsv2BaseIsSensitive xmlns="http://schemas.microsoft.com/sharepoint/v3">true</dmsv2BaseIsSensitive>
    <dmsv2SWPP2IDSWPP2 xmlns="http://schemas.microsoft.com/sharepoint/v3">711268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24793900</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FJ3FSM7XJ42E-2144144896-27523</_dlc_DocId>
    <_dlc_DocIdUrl xmlns="a19cb1c7-c5c7-46d4-85ae-d83685407bba">
      <Url>https://swpp2.dms.gkpge.pl/sites/43/_layouts/15/DocIdRedir.aspx?ID=FJ3FSM7XJ42E-2144144896-27523</Url>
      <Description>FJ3FSM7XJ42E-2144144896-27523</Description>
    </_dlc_DocIdUrl>
  </documentManagement>
</p:properties>
</file>

<file path=customXml/itemProps1.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2.xml><?xml version="1.0" encoding="utf-8"?>
<ds:datastoreItem xmlns:ds="http://schemas.openxmlformats.org/officeDocument/2006/customXml" ds:itemID="{F98EB780-5402-4ECC-BD4C-046EF6D5B2D0}"/>
</file>

<file path=customXml/itemProps3.xml><?xml version="1.0" encoding="utf-8"?>
<ds:datastoreItem xmlns:ds="http://schemas.openxmlformats.org/officeDocument/2006/customXml" ds:itemID="{3F948761-F4BE-4949-B3BB-3916DF2BA842}">
  <ds:schemaRefs>
    <ds:schemaRef ds:uri="http://schemas.microsoft.com/sharepoint/events"/>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Template>
  <TotalTime>0</TotalTime>
  <Pages>17</Pages>
  <Words>5220</Words>
  <Characters>31320</Characters>
  <Application>Microsoft Office Word</Application>
  <DocSecurity>0</DocSecurity>
  <Lines>261</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Bagińska Marzena [PGE Dystr. O.Łódź]</cp:lastModifiedBy>
  <cp:revision>3</cp:revision>
  <cp:lastPrinted>2024-07-15T11:21:00Z</cp:lastPrinted>
  <dcterms:created xsi:type="dcterms:W3CDTF">2026-03-25T06:30:00Z</dcterms:created>
  <dcterms:modified xsi:type="dcterms:W3CDTF">2026-03-25T06:30:00Z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a4cdebb7-0d4e-494f-89f2-caa08070087b</vt:lpwstr>
  </property>
</Properties>
</file>